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A02653" w:rsidRPr="00070DD5" w:rsidRDefault="00A02653" w:rsidP="00A02653">
      <w:pPr>
        <w:jc w:val="center"/>
        <w:rPr>
          <w:b/>
          <w:sz w:val="24"/>
        </w:rPr>
      </w:pPr>
      <w:r w:rsidRPr="00070DD5">
        <w:rPr>
          <w:b/>
          <w:sz w:val="24"/>
        </w:rPr>
        <w:t>A-SÜT ALIM VE DEPOLAMA ÜNİTESİ</w:t>
      </w:r>
    </w:p>
    <w:p w:rsidR="00A02653" w:rsidRDefault="00A02653" w:rsidP="00411EBB">
      <w:pPr>
        <w:pStyle w:val="ListeParagraf"/>
        <w:ind w:left="1440"/>
        <w:rPr>
          <w:b/>
          <w:sz w:val="24"/>
        </w:rPr>
      </w:pPr>
    </w:p>
    <w:p w:rsidR="00411EBB" w:rsidRPr="001219FA" w:rsidRDefault="00713335" w:rsidP="001219FA">
      <w:pPr>
        <w:jc w:val="center"/>
        <w:rPr>
          <w:b/>
          <w:sz w:val="24"/>
        </w:rPr>
      </w:pPr>
      <w:r>
        <w:rPr>
          <w:b/>
          <w:sz w:val="24"/>
        </w:rPr>
        <w:t>7</w:t>
      </w:r>
      <w:r w:rsidR="00BA6739">
        <w:rPr>
          <w:b/>
          <w:sz w:val="24"/>
        </w:rPr>
        <w:t xml:space="preserve">- </w:t>
      </w:r>
      <w:r w:rsidRPr="00713335">
        <w:rPr>
          <w:b/>
          <w:sz w:val="24"/>
        </w:rPr>
        <w:t>SÜT YAĞ ÖLÇÜM CİHAZI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411EBB" w:rsidRDefault="00411EBB" w:rsidP="00411EBB">
      <w:pPr>
        <w:rPr>
          <w:sz w:val="24"/>
        </w:rPr>
      </w:pP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360"/>
        </w:tabs>
        <w:jc w:val="both"/>
        <w:rPr>
          <w:sz w:val="24"/>
        </w:rPr>
      </w:pPr>
      <w:r w:rsidRPr="00713335">
        <w:rPr>
          <w:sz w:val="24"/>
        </w:rPr>
        <w:t xml:space="preserve">Cihaz </w:t>
      </w:r>
      <w:proofErr w:type="spellStart"/>
      <w:r w:rsidRPr="00713335">
        <w:rPr>
          <w:sz w:val="24"/>
        </w:rPr>
        <w:t>Gerber</w:t>
      </w:r>
      <w:proofErr w:type="spellEnd"/>
      <w:r w:rsidRPr="00713335">
        <w:rPr>
          <w:sz w:val="24"/>
        </w:rPr>
        <w:t xml:space="preserve"> yöntemi ile sütteki yağ miktarının belirlenmesi amacı ile kullanılmalıdır.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ind w:left="709" w:hanging="349"/>
        <w:jc w:val="both"/>
        <w:rPr>
          <w:sz w:val="24"/>
        </w:rPr>
      </w:pPr>
      <w:r w:rsidRPr="00713335">
        <w:rPr>
          <w:sz w:val="24"/>
        </w:rPr>
        <w:t xml:space="preserve">8 adet </w:t>
      </w:r>
      <w:proofErr w:type="spellStart"/>
      <w:r w:rsidRPr="00713335">
        <w:rPr>
          <w:sz w:val="24"/>
        </w:rPr>
        <w:t>bütirometre</w:t>
      </w:r>
      <w:proofErr w:type="spellEnd"/>
      <w:r w:rsidRPr="00713335">
        <w:rPr>
          <w:sz w:val="24"/>
        </w:rPr>
        <w:t xml:space="preserve"> kapasitesi olmalıdır.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 xml:space="preserve">Cihazın hızı 1350 </w:t>
      </w:r>
      <w:proofErr w:type="spellStart"/>
      <w:r w:rsidRPr="00713335">
        <w:rPr>
          <w:sz w:val="24"/>
        </w:rPr>
        <w:t>rpm</w:t>
      </w:r>
      <w:proofErr w:type="spellEnd"/>
      <w:r w:rsidRPr="00713335">
        <w:rPr>
          <w:sz w:val="24"/>
        </w:rPr>
        <w:t xml:space="preserve"> olmalıdır.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ind w:left="709"/>
        <w:jc w:val="both"/>
        <w:rPr>
          <w:sz w:val="24"/>
        </w:rPr>
      </w:pPr>
      <w:proofErr w:type="spellStart"/>
      <w:r w:rsidRPr="00713335">
        <w:rPr>
          <w:sz w:val="24"/>
        </w:rPr>
        <w:t>Santrfüj</w:t>
      </w:r>
      <w:proofErr w:type="spellEnd"/>
      <w:r w:rsidRPr="00713335">
        <w:rPr>
          <w:sz w:val="24"/>
        </w:rPr>
        <w:t xml:space="preserve"> gücü 350 </w:t>
      </w:r>
      <w:r w:rsidRPr="00A63EE9">
        <w:sym w:font="Symbol" w:char="F0B1"/>
      </w:r>
      <w:r w:rsidRPr="00713335">
        <w:rPr>
          <w:sz w:val="24"/>
        </w:rPr>
        <w:t xml:space="preserve"> 50 gr olmalıdır.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 xml:space="preserve">Kapak kilit sistemi mevcut olmalıdır. 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 xml:space="preserve">Cihaz </w:t>
      </w:r>
      <w:proofErr w:type="spellStart"/>
      <w:r w:rsidRPr="00713335">
        <w:rPr>
          <w:sz w:val="24"/>
        </w:rPr>
        <w:t>santrfüj</w:t>
      </w:r>
      <w:proofErr w:type="spellEnd"/>
      <w:r w:rsidRPr="00713335">
        <w:rPr>
          <w:sz w:val="24"/>
        </w:rPr>
        <w:t xml:space="preserve"> işlemi sırasında 65 °C’ye ısınmalıdır.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 xml:space="preserve">Başlangıç anında ve </w:t>
      </w:r>
      <w:proofErr w:type="spellStart"/>
      <w:r w:rsidRPr="00713335">
        <w:rPr>
          <w:sz w:val="24"/>
        </w:rPr>
        <w:t>santrfüj</w:t>
      </w:r>
      <w:proofErr w:type="spellEnd"/>
      <w:r w:rsidRPr="00713335">
        <w:rPr>
          <w:sz w:val="24"/>
        </w:rPr>
        <w:t xml:space="preserve"> işlemi sırasında aşırı hızlanmaya karşı korumalı olmalıdır.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>Cihaz elektrikli fren sistemine sahip olmalıdır.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>Cihaz dijital zamanlayıcıya sahip olmalıdır</w:t>
      </w:r>
      <w:proofErr w:type="gramStart"/>
      <w:r w:rsidRPr="00713335">
        <w:rPr>
          <w:sz w:val="24"/>
        </w:rPr>
        <w:t>..</w:t>
      </w:r>
      <w:proofErr w:type="gramEnd"/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>Cihaz dokunmatik kontrol paneline sahip olmalıdır.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>Cihazın rotor çapı 170 mm olmalıdır.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713335">
        <w:rPr>
          <w:sz w:val="24"/>
        </w:rPr>
        <w:t>Cihaz 220 – 230 V / 50 – 60 Hz gerilimde çalışmalıdır.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 xml:space="preserve">Cihazın orijinal </w:t>
      </w:r>
      <w:proofErr w:type="spellStart"/>
      <w:r w:rsidRPr="00713335">
        <w:rPr>
          <w:sz w:val="24"/>
        </w:rPr>
        <w:t>katalogu</w:t>
      </w:r>
      <w:proofErr w:type="spellEnd"/>
      <w:r w:rsidRPr="00713335">
        <w:rPr>
          <w:sz w:val="24"/>
        </w:rPr>
        <w:t xml:space="preserve"> üzerinden şartnameye madde madde cevap verilmelidir.</w:t>
      </w:r>
    </w:p>
    <w:p w:rsidR="00713335" w:rsidRPr="00713335" w:rsidRDefault="00713335" w:rsidP="00A02653">
      <w:pPr>
        <w:pStyle w:val="ListeParagraf"/>
        <w:numPr>
          <w:ilvl w:val="0"/>
          <w:numId w:val="3"/>
        </w:numPr>
        <w:tabs>
          <w:tab w:val="num" w:pos="180"/>
        </w:tabs>
        <w:jc w:val="both"/>
        <w:rPr>
          <w:sz w:val="24"/>
        </w:rPr>
      </w:pPr>
      <w:r w:rsidRPr="00713335">
        <w:rPr>
          <w:sz w:val="24"/>
        </w:rPr>
        <w:t>Teklif edilen cihaz için üretim ve fabrikasyon hatalarına karşı ücretsiz 2 yıl, ücreti karşılığında 10 yıl yedek parça ve servis garantisi verilme</w:t>
      </w:r>
      <w:r>
        <w:rPr>
          <w:sz w:val="24"/>
        </w:rPr>
        <w:t>li</w:t>
      </w:r>
      <w:r w:rsidRPr="00713335">
        <w:rPr>
          <w:sz w:val="24"/>
        </w:rPr>
        <w:t>dir.</w:t>
      </w: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>
      <w:bookmarkStart w:id="0" w:name="_GoBack"/>
      <w:bookmarkEnd w:id="0"/>
    </w:p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764" w:rsidRDefault="00CA1764" w:rsidP="00411EBB">
      <w:r>
        <w:separator/>
      </w:r>
    </w:p>
  </w:endnote>
  <w:endnote w:type="continuationSeparator" w:id="0">
    <w:p w:rsidR="00CA1764" w:rsidRDefault="00CA1764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713335">
    <w:pPr>
      <w:pStyle w:val="AltBilgi"/>
      <w:jc w:val="center"/>
    </w:pPr>
    <w:r>
      <w:t>7</w:t>
    </w:r>
  </w:p>
  <w:p w:rsidR="00411EBB" w:rsidRDefault="00411E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764" w:rsidRDefault="00CA1764" w:rsidP="00411EBB">
      <w:r>
        <w:separator/>
      </w:r>
    </w:p>
  </w:footnote>
  <w:footnote w:type="continuationSeparator" w:id="0">
    <w:p w:rsidR="00CA1764" w:rsidRDefault="00CA1764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0E145254"/>
    <w:lvl w:ilvl="0" w:tplc="C6BA66E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1219FA"/>
    <w:rsid w:val="003116F0"/>
    <w:rsid w:val="0033403F"/>
    <w:rsid w:val="00411EBB"/>
    <w:rsid w:val="004A3F23"/>
    <w:rsid w:val="005B45BD"/>
    <w:rsid w:val="00713335"/>
    <w:rsid w:val="007A7130"/>
    <w:rsid w:val="00834B90"/>
    <w:rsid w:val="00893290"/>
    <w:rsid w:val="00951C69"/>
    <w:rsid w:val="00A02653"/>
    <w:rsid w:val="00BA6739"/>
    <w:rsid w:val="00C32E2A"/>
    <w:rsid w:val="00CA1764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F7294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BB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2019-05-01T09:23:00Z</dcterms:created>
  <dcterms:modified xsi:type="dcterms:W3CDTF">2019-05-01T15:45:00Z</dcterms:modified>
</cp:coreProperties>
</file>